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6" w:rsidRDefault="00AF1736" w:rsidP="009A2AA6">
      <w:pPr>
        <w:jc w:val="both"/>
        <w:rPr>
          <w:sz w:val="24"/>
          <w:szCs w:val="24"/>
        </w:rPr>
      </w:pPr>
      <w:r w:rsidRPr="00AF1736">
        <w:rPr>
          <w:sz w:val="24"/>
          <w:szCs w:val="24"/>
        </w:rPr>
        <w:t>Chairman Nargiso brought the regul</w:t>
      </w:r>
      <w:r>
        <w:rPr>
          <w:sz w:val="24"/>
          <w:szCs w:val="24"/>
        </w:rPr>
        <w:t>ar meeting for January 17, 2013</w:t>
      </w:r>
      <w:r w:rsidRPr="00AF1736">
        <w:rPr>
          <w:sz w:val="24"/>
          <w:szCs w:val="24"/>
        </w:rPr>
        <w:t xml:space="preserve"> to order followed by a Pledge to the Flag.  Chairman Nargiso noted that this meeting meets the requirements of the Sunshine Law Requirements having been duly advertised and posted at Borough Hall.</w:t>
      </w:r>
    </w:p>
    <w:p w:rsidR="00AF1736" w:rsidRPr="00AF1736" w:rsidRDefault="00AF1736" w:rsidP="009A2AA6">
      <w:pPr>
        <w:pStyle w:val="NoSpacing"/>
        <w:jc w:val="both"/>
        <w:rPr>
          <w:b/>
          <w:sz w:val="24"/>
          <w:szCs w:val="24"/>
        </w:rPr>
      </w:pPr>
      <w:r w:rsidRPr="00AF1736">
        <w:rPr>
          <w:b/>
          <w:sz w:val="24"/>
          <w:szCs w:val="24"/>
        </w:rPr>
        <w:t>ROLL CALL:</w:t>
      </w:r>
    </w:p>
    <w:p w:rsidR="00AF1736" w:rsidRPr="00AF1736" w:rsidRDefault="00AF1736" w:rsidP="009A2AA6">
      <w:pPr>
        <w:pStyle w:val="NoSpacing"/>
        <w:jc w:val="both"/>
        <w:rPr>
          <w:sz w:val="24"/>
          <w:szCs w:val="24"/>
        </w:rPr>
      </w:pPr>
      <w:r w:rsidRPr="00AF1736">
        <w:rPr>
          <w:sz w:val="24"/>
          <w:szCs w:val="24"/>
        </w:rPr>
        <w:t xml:space="preserve">Present:  Donnelly, Gennari, Sulski, Hauck, Brown, Grygus, Calvi, Fox, Nargiso 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 w:rsidRPr="00AF1736">
        <w:rPr>
          <w:sz w:val="24"/>
          <w:szCs w:val="24"/>
        </w:rPr>
        <w:t>Absent:  Alviene (excused), Finelli (excused)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Pr="00AF1736" w:rsidRDefault="00AF1736" w:rsidP="009A2AA6">
      <w:pPr>
        <w:pStyle w:val="NoSpacing"/>
        <w:jc w:val="both"/>
        <w:rPr>
          <w:b/>
          <w:sz w:val="24"/>
          <w:szCs w:val="24"/>
        </w:rPr>
      </w:pPr>
      <w:r w:rsidRPr="00AF1736">
        <w:rPr>
          <w:b/>
          <w:sz w:val="24"/>
          <w:szCs w:val="24"/>
        </w:rPr>
        <w:t>CASES TO BE HEARD: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12-175V – Philip </w:t>
      </w:r>
      <w:proofErr w:type="spellStart"/>
      <w:r>
        <w:rPr>
          <w:sz w:val="24"/>
          <w:szCs w:val="24"/>
        </w:rPr>
        <w:t>Azzolino</w:t>
      </w:r>
      <w:proofErr w:type="spellEnd"/>
      <w:r>
        <w:rPr>
          <w:sz w:val="24"/>
          <w:szCs w:val="24"/>
        </w:rPr>
        <w:t xml:space="preserve"> 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Block 14.01 Lot 24.01 – request to be carried to the February 21, 2013 meeting</w:t>
      </w:r>
    </w:p>
    <w:p w:rsidR="00AF1736" w:rsidRPr="00AF1736" w:rsidRDefault="00AF1736" w:rsidP="009A2AA6">
      <w:pPr>
        <w:pStyle w:val="NoSpacing"/>
        <w:jc w:val="both"/>
        <w:rPr>
          <w:b/>
          <w:sz w:val="24"/>
          <w:szCs w:val="24"/>
        </w:rPr>
      </w:pPr>
      <w:r w:rsidRPr="00AF1736">
        <w:rPr>
          <w:b/>
          <w:sz w:val="24"/>
          <w:szCs w:val="24"/>
        </w:rPr>
        <w:t>Carried by motion: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Gennari, Sulski, Hauck, Brown, Grygus, Calvi, Fox, Nargiso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SP12-67</w:t>
      </w:r>
      <w:r>
        <w:rPr>
          <w:sz w:val="24"/>
          <w:szCs w:val="24"/>
        </w:rPr>
        <w:tab/>
        <w:t>JV Propco LLC – request to be carried to the February 21, 2013 meeting</w:t>
      </w:r>
    </w:p>
    <w:p w:rsidR="00AF1736" w:rsidRPr="00AF1736" w:rsidRDefault="00AF1736" w:rsidP="009A2AA6">
      <w:pPr>
        <w:pStyle w:val="NoSpacing"/>
        <w:jc w:val="both"/>
        <w:rPr>
          <w:b/>
          <w:sz w:val="24"/>
          <w:szCs w:val="24"/>
        </w:rPr>
      </w:pPr>
      <w:r w:rsidRPr="00AF1736">
        <w:rPr>
          <w:b/>
          <w:sz w:val="24"/>
          <w:szCs w:val="24"/>
        </w:rPr>
        <w:t>Carried by motion: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Hauck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Pr="00AF1736" w:rsidRDefault="00AF1736" w:rsidP="009A2AA6">
      <w:pPr>
        <w:pStyle w:val="NoSpacing"/>
        <w:jc w:val="both"/>
        <w:rPr>
          <w:sz w:val="24"/>
          <w:szCs w:val="24"/>
        </w:rPr>
      </w:pPr>
      <w:r w:rsidRPr="00AF1736">
        <w:rPr>
          <w:sz w:val="24"/>
          <w:szCs w:val="24"/>
        </w:rPr>
        <w:t>Board requests the</w:t>
      </w:r>
      <w:r>
        <w:rPr>
          <w:sz w:val="24"/>
          <w:szCs w:val="24"/>
        </w:rPr>
        <w:t xml:space="preserve"> applicants Planning</w:t>
      </w:r>
      <w:r w:rsidRPr="00AF1736">
        <w:rPr>
          <w:sz w:val="24"/>
          <w:szCs w:val="24"/>
        </w:rPr>
        <w:t xml:space="preserve"> report be received 10</w:t>
      </w:r>
      <w:r>
        <w:rPr>
          <w:sz w:val="24"/>
          <w:szCs w:val="24"/>
        </w:rPr>
        <w:t xml:space="preserve"> days prior to the meeting date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Gennari, Sulski, Hauck, Brown, Grygus, Calvi, Fox, Nargiso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 w:rsidRPr="00AF1736">
        <w:rPr>
          <w:b/>
          <w:sz w:val="24"/>
          <w:szCs w:val="24"/>
        </w:rPr>
        <w:t>RESOLUTIONS</w:t>
      </w:r>
      <w:r>
        <w:rPr>
          <w:sz w:val="24"/>
          <w:szCs w:val="24"/>
        </w:rPr>
        <w:t>:  None presented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Pr="009A2AA6" w:rsidRDefault="00AF1736" w:rsidP="009A2AA6">
      <w:pPr>
        <w:pStyle w:val="NoSpacing"/>
        <w:jc w:val="both"/>
        <w:rPr>
          <w:b/>
          <w:sz w:val="24"/>
          <w:szCs w:val="24"/>
        </w:rPr>
      </w:pPr>
      <w:r w:rsidRPr="009A2AA6">
        <w:rPr>
          <w:b/>
          <w:sz w:val="24"/>
          <w:szCs w:val="24"/>
        </w:rPr>
        <w:t>APPROVAL OF VOUCHERS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Gennari, Sulski, Hauck, Brown, Grygus, Calvi, Fox, Nargiso</w:t>
      </w: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Mandatory Training for new board members – Mike Grygus, Alex Calvi and Jeff Gennari – January 28, 2013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Motion to adjourn: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Secretary – Planning Board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____________________</w:t>
      </w: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</w:p>
    <w:p w:rsidR="002765B3" w:rsidRDefault="002765B3" w:rsidP="009A2AA6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9A2AA6" w:rsidRDefault="009A2AA6" w:rsidP="009A2AA6">
      <w:pPr>
        <w:pStyle w:val="NoSpacing"/>
        <w:jc w:val="both"/>
        <w:rPr>
          <w:sz w:val="24"/>
          <w:szCs w:val="24"/>
        </w:rPr>
      </w:pPr>
    </w:p>
    <w:p w:rsidR="009A2AA6" w:rsidRDefault="009A2AA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p w:rsidR="00AF1736" w:rsidRDefault="00AF1736" w:rsidP="009A2AA6">
      <w:pPr>
        <w:pStyle w:val="NoSpacing"/>
        <w:jc w:val="both"/>
        <w:rPr>
          <w:sz w:val="24"/>
          <w:szCs w:val="24"/>
        </w:rPr>
      </w:pPr>
    </w:p>
    <w:sectPr w:rsidR="00AF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6"/>
    <w:rsid w:val="002765B3"/>
    <w:rsid w:val="009A2AA6"/>
    <w:rsid w:val="00AF1736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2013-01-30T17:08:00Z</dcterms:created>
  <dcterms:modified xsi:type="dcterms:W3CDTF">2013-01-30T17:27:00Z</dcterms:modified>
</cp:coreProperties>
</file>